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BF02B" w14:textId="77777777" w:rsidR="00923E4E" w:rsidRDefault="00923E4E" w:rsidP="00923E4E">
      <w:pPr>
        <w:jc w:val="center"/>
        <w:rPr>
          <w:rFonts w:cs="Arial"/>
        </w:rPr>
      </w:pPr>
    </w:p>
    <w:p w14:paraId="65C99263" w14:textId="77777777" w:rsidR="00923E4E" w:rsidRDefault="00923E4E" w:rsidP="00923E4E">
      <w:pPr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2E294B" wp14:editId="3CF2F8A4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>Berhida Város Polgármestere</w:t>
      </w:r>
    </w:p>
    <w:p w14:paraId="0101C80B" w14:textId="77777777" w:rsidR="00923E4E" w:rsidRDefault="00923E4E" w:rsidP="00923E4E">
      <w:pPr>
        <w:pStyle w:val="Listaszerbekezds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Berhida, Veszprémi u. 1-3.</w:t>
      </w:r>
    </w:p>
    <w:p w14:paraId="3C640CF0" w14:textId="77777777" w:rsidR="00923E4E" w:rsidRDefault="00923E4E" w:rsidP="00923E4E">
      <w:pPr>
        <w:ind w:left="993"/>
        <w:jc w:val="center"/>
        <w:rPr>
          <w:rFonts w:cs="Arial"/>
          <w:i/>
        </w:rPr>
      </w:pPr>
      <w:r>
        <w:rPr>
          <w:rFonts w:cs="Arial"/>
          <w:i/>
        </w:rPr>
        <w:t>Tel.: 88/596-580, E-mail: polgarmester@berhida.hu</w:t>
      </w:r>
    </w:p>
    <w:p w14:paraId="65511CD7" w14:textId="77777777" w:rsidR="00923E4E" w:rsidRDefault="00923E4E" w:rsidP="00923E4E">
      <w:pPr>
        <w:jc w:val="center"/>
        <w:rPr>
          <w:rFonts w:cs="Arial"/>
          <w:i/>
        </w:rPr>
      </w:pPr>
    </w:p>
    <w:p w14:paraId="73CC5E9C" w14:textId="77777777" w:rsidR="00923E4E" w:rsidRDefault="00923E4E" w:rsidP="00923E4E">
      <w:pPr>
        <w:jc w:val="center"/>
        <w:rPr>
          <w:rFonts w:cs="Arial"/>
          <w:i/>
        </w:rPr>
      </w:pPr>
    </w:p>
    <w:p w14:paraId="02568634" w14:textId="77777777" w:rsidR="00923E4E" w:rsidRPr="00F808C5" w:rsidRDefault="00923E4E" w:rsidP="00923E4E">
      <w:pPr>
        <w:rPr>
          <w:rFonts w:cs="Arial"/>
        </w:rPr>
      </w:pPr>
    </w:p>
    <w:p w14:paraId="4C67325C" w14:textId="77777777" w:rsidR="00923E4E" w:rsidRPr="00F808C5" w:rsidRDefault="00923E4E" w:rsidP="00923E4E">
      <w:pPr>
        <w:jc w:val="center"/>
        <w:rPr>
          <w:rFonts w:cs="Arial"/>
          <w:b/>
          <w:bCs/>
        </w:rPr>
      </w:pPr>
    </w:p>
    <w:p w14:paraId="2E03D97A" w14:textId="77777777" w:rsidR="00923E4E" w:rsidRPr="00F808C5" w:rsidRDefault="00923E4E" w:rsidP="00923E4E">
      <w:pPr>
        <w:jc w:val="center"/>
        <w:rPr>
          <w:rFonts w:cs="Arial"/>
          <w:b/>
        </w:rPr>
      </w:pPr>
      <w:r w:rsidRPr="00F808C5">
        <w:rPr>
          <w:rFonts w:cs="Arial"/>
          <w:b/>
        </w:rPr>
        <w:t>Előterjesztés a Képviselő-testület 20</w:t>
      </w:r>
      <w:r>
        <w:rPr>
          <w:rFonts w:cs="Arial"/>
          <w:b/>
        </w:rPr>
        <w:t>20</w:t>
      </w:r>
      <w:r w:rsidRPr="00F808C5">
        <w:rPr>
          <w:rFonts w:cs="Arial"/>
          <w:b/>
        </w:rPr>
        <w:t xml:space="preserve">. </w:t>
      </w:r>
      <w:r>
        <w:rPr>
          <w:rFonts w:cs="Arial"/>
          <w:b/>
        </w:rPr>
        <w:t>február</w:t>
      </w:r>
      <w:r w:rsidRPr="00F808C5">
        <w:rPr>
          <w:rFonts w:cs="Arial"/>
          <w:b/>
        </w:rPr>
        <w:t xml:space="preserve"> </w:t>
      </w:r>
      <w:r>
        <w:rPr>
          <w:rFonts w:cs="Arial"/>
          <w:b/>
        </w:rPr>
        <w:t>27</w:t>
      </w:r>
      <w:r w:rsidRPr="00F808C5">
        <w:rPr>
          <w:rFonts w:cs="Arial"/>
          <w:b/>
        </w:rPr>
        <w:t xml:space="preserve">-i </w:t>
      </w:r>
      <w:r>
        <w:rPr>
          <w:rFonts w:cs="Arial"/>
          <w:b/>
        </w:rPr>
        <w:t>nyilvános</w:t>
      </w:r>
      <w:r w:rsidRPr="00F808C5">
        <w:rPr>
          <w:rFonts w:cs="Arial"/>
          <w:b/>
        </w:rPr>
        <w:t xml:space="preserve"> </w:t>
      </w:r>
      <w:r>
        <w:rPr>
          <w:rFonts w:cs="Arial"/>
          <w:b/>
        </w:rPr>
        <w:t xml:space="preserve">rendes </w:t>
      </w:r>
      <w:r w:rsidRPr="00F808C5">
        <w:rPr>
          <w:rFonts w:cs="Arial"/>
          <w:b/>
        </w:rPr>
        <w:t>ülésére</w:t>
      </w:r>
    </w:p>
    <w:p w14:paraId="64BAF6EF" w14:textId="77777777" w:rsidR="00923E4E" w:rsidRPr="00F808C5" w:rsidRDefault="00923E4E" w:rsidP="00923E4E">
      <w:pPr>
        <w:jc w:val="center"/>
        <w:rPr>
          <w:rFonts w:cs="Arial"/>
          <w:b/>
          <w:bCs/>
        </w:rPr>
      </w:pPr>
    </w:p>
    <w:p w14:paraId="73A011F4" w14:textId="77777777" w:rsidR="00923E4E" w:rsidRPr="00F808C5" w:rsidRDefault="00923E4E" w:rsidP="00923E4E">
      <w:pPr>
        <w:jc w:val="center"/>
        <w:rPr>
          <w:rFonts w:cs="Arial"/>
          <w:b/>
          <w:bCs/>
        </w:rPr>
      </w:pPr>
      <w:r w:rsidRPr="00F808C5">
        <w:rPr>
          <w:rFonts w:cs="Arial"/>
          <w:b/>
          <w:bCs/>
        </w:rPr>
        <w:t xml:space="preserve">Tárgy: Alpolgármester </w:t>
      </w:r>
      <w:r>
        <w:rPr>
          <w:rFonts w:cs="Arial"/>
          <w:b/>
          <w:bCs/>
        </w:rPr>
        <w:t>tiszteletdíjának megállapítása</w:t>
      </w:r>
    </w:p>
    <w:p w14:paraId="5EDDA364" w14:textId="77777777" w:rsidR="00923E4E" w:rsidRPr="00F808C5" w:rsidRDefault="00923E4E" w:rsidP="00923E4E">
      <w:pPr>
        <w:jc w:val="center"/>
        <w:rPr>
          <w:rFonts w:cs="Arial"/>
          <w:b/>
          <w:bCs/>
        </w:rPr>
      </w:pPr>
    </w:p>
    <w:p w14:paraId="77D226F0" w14:textId="77777777" w:rsidR="00923E4E" w:rsidRPr="00F808C5" w:rsidRDefault="00923E4E" w:rsidP="00923E4E">
      <w:pPr>
        <w:spacing w:line="360" w:lineRule="auto"/>
        <w:ind w:left="851" w:hanging="851"/>
        <w:jc w:val="center"/>
        <w:rPr>
          <w:rFonts w:cs="Arial"/>
          <w:b/>
        </w:rPr>
      </w:pPr>
      <w:r w:rsidRPr="00F808C5">
        <w:rPr>
          <w:rFonts w:cs="Arial"/>
          <w:b/>
        </w:rPr>
        <w:t>Tisztelt Képviselő-testület!</w:t>
      </w:r>
    </w:p>
    <w:p w14:paraId="542CCFCE" w14:textId="77777777" w:rsidR="00923E4E" w:rsidRDefault="00923E4E" w:rsidP="00923E4E">
      <w:pPr>
        <w:spacing w:line="312" w:lineRule="auto"/>
        <w:jc w:val="center"/>
        <w:rPr>
          <w:rFonts w:cs="Arial"/>
          <w:b/>
          <w:u w:val="single"/>
        </w:rPr>
      </w:pPr>
    </w:p>
    <w:p w14:paraId="562CED2C" w14:textId="77777777" w:rsidR="00923E4E" w:rsidRDefault="00923E4E" w:rsidP="00923E4E">
      <w:pPr>
        <w:jc w:val="both"/>
        <w:rPr>
          <w:rFonts w:cs="Arial"/>
        </w:rPr>
      </w:pPr>
      <w:r>
        <w:rPr>
          <w:rFonts w:cs="Arial"/>
        </w:rPr>
        <w:t xml:space="preserve">A </w:t>
      </w:r>
      <w:r w:rsidRPr="00554D73">
        <w:rPr>
          <w:rFonts w:cs="Arial"/>
        </w:rPr>
        <w:t>Magyarország helyi önkormányzatairól</w:t>
      </w:r>
      <w:r>
        <w:rPr>
          <w:rFonts w:cs="Arial"/>
        </w:rPr>
        <w:t xml:space="preserve"> szóló </w:t>
      </w:r>
      <w:r w:rsidRPr="00554D73">
        <w:rPr>
          <w:rFonts w:cs="Arial"/>
        </w:rPr>
        <w:t>2011. évi CLXXXIX. törvény</w:t>
      </w:r>
      <w:r>
        <w:rPr>
          <w:rFonts w:cs="Arial"/>
        </w:rPr>
        <w:t xml:space="preserve"> (a továbbiakban: Mötv.) 43. § </w:t>
      </w:r>
      <w:r w:rsidRPr="00955328">
        <w:rPr>
          <w:rFonts w:cs="Arial"/>
        </w:rPr>
        <w:t xml:space="preserve">(3) </w:t>
      </w:r>
      <w:r>
        <w:rPr>
          <w:rFonts w:cs="Arial"/>
        </w:rPr>
        <w:t>bekezdése szerint „</w:t>
      </w:r>
      <w:r w:rsidRPr="00955328">
        <w:rPr>
          <w:rFonts w:cs="Arial"/>
          <w:i/>
          <w:iCs/>
        </w:rPr>
        <w:t xml:space="preserve">A képviselő-testület az alakuló vagy az azt követő ülésen e törvény szabályai szerint megalkotja vagy felülvizsgálja szervezeti és működési szabályzatáról szóló rendeletét, a polgármester előterjesztése alapján megválasztja a bizottság vagy bizottságok tagjait, az alpolgármestert, alpolgármestereket, </w:t>
      </w:r>
      <w:r w:rsidRPr="00F850F7">
        <w:rPr>
          <w:rFonts w:cs="Arial"/>
          <w:b/>
          <w:bCs/>
          <w:i/>
          <w:iCs/>
        </w:rPr>
        <w:t>dönt illetményükről, tiszteletdíjukról</w:t>
      </w:r>
      <w:r w:rsidRPr="00955328">
        <w:rPr>
          <w:rFonts w:cs="Arial"/>
        </w:rPr>
        <w:t>.</w:t>
      </w:r>
      <w:r>
        <w:rPr>
          <w:rFonts w:cs="Arial"/>
        </w:rPr>
        <w:t xml:space="preserve">”. </w:t>
      </w:r>
    </w:p>
    <w:p w14:paraId="14939AF0" w14:textId="77777777" w:rsidR="00923E4E" w:rsidRDefault="00923E4E" w:rsidP="00923E4E">
      <w:pPr>
        <w:jc w:val="both"/>
        <w:rPr>
          <w:rFonts w:cs="Arial"/>
        </w:rPr>
      </w:pPr>
    </w:p>
    <w:p w14:paraId="7DAB9684" w14:textId="77777777" w:rsidR="00923E4E" w:rsidRDefault="00923E4E" w:rsidP="00923E4E">
      <w:pPr>
        <w:jc w:val="both"/>
        <w:rPr>
          <w:rFonts w:cs="Arial"/>
        </w:rPr>
      </w:pPr>
      <w:r>
        <w:rPr>
          <w:rFonts w:cs="Arial"/>
        </w:rPr>
        <w:t xml:space="preserve">A Képviselő-testület az alpolgármester tiszteletdíját korlátok között állapíthatja meg, mely korlátot az Mötv. 80. § (2) bekezdése rögzíti. A hivatkozott jogszabályi hely értelmében a tiszteletdíj nem haladhatja meg a társadalmi megbízatású polgármester tiszteletdíjának a 90%-át. </w:t>
      </w:r>
    </w:p>
    <w:p w14:paraId="3ABA4209" w14:textId="77777777" w:rsidR="00923E4E" w:rsidRDefault="00923E4E" w:rsidP="00923E4E">
      <w:pPr>
        <w:pStyle w:val="NormlWeb"/>
        <w:spacing w:before="0" w:beforeAutospacing="0" w:after="0" w:afterAutospacing="0"/>
        <w:rPr>
          <w:rFonts w:ascii="Arial" w:hAnsi="Arial" w:cs="Arial"/>
        </w:rPr>
      </w:pPr>
    </w:p>
    <w:p w14:paraId="00329F3C" w14:textId="77777777" w:rsidR="00923E4E" w:rsidRDefault="00923E4E" w:rsidP="00923E4E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A fentieket figyelembe véve tehát a társadalmi megbízatású alpolgármester tiszteletdíja </w:t>
      </w:r>
      <w:r>
        <w:rPr>
          <w:rFonts w:ascii="Arial" w:hAnsi="Arial" w:cs="Arial"/>
          <w:b/>
          <w:bCs/>
        </w:rPr>
        <w:t>269.236,- Ft</w:t>
      </w:r>
      <w:r>
        <w:rPr>
          <w:rFonts w:ascii="Arial" w:hAnsi="Arial" w:cs="Arial"/>
        </w:rPr>
        <w:t xml:space="preserve">-nál magasabb nem lehet, költségtérítése ennek 15%-a lehet, amely maximum </w:t>
      </w:r>
      <w:r>
        <w:rPr>
          <w:rFonts w:ascii="Arial" w:hAnsi="Arial" w:cs="Arial"/>
          <w:b/>
          <w:bCs/>
        </w:rPr>
        <w:t xml:space="preserve">40.385,-Ft </w:t>
      </w:r>
      <w:r w:rsidRPr="004E73DB">
        <w:rPr>
          <w:rFonts w:ascii="Arial" w:hAnsi="Arial" w:cs="Arial"/>
        </w:rPr>
        <w:t>összeget tesz ki.</w:t>
      </w:r>
    </w:p>
    <w:p w14:paraId="3113680F" w14:textId="77777777" w:rsidR="00923E4E" w:rsidRDefault="00923E4E" w:rsidP="00923E4E">
      <w:pPr>
        <w:jc w:val="both"/>
        <w:rPr>
          <w:rFonts w:cs="Arial"/>
        </w:rPr>
      </w:pPr>
    </w:p>
    <w:p w14:paraId="508BE82F" w14:textId="77777777" w:rsidR="00923E4E" w:rsidRPr="00D21BC2" w:rsidRDefault="00923E4E" w:rsidP="00923E4E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D21BC2">
        <w:rPr>
          <w:rFonts w:ascii="Arial" w:hAnsi="Arial" w:cs="Arial"/>
          <w:bCs/>
        </w:rPr>
        <w:t>Az alpolgármester tiszteletdíját és költségtérítését az alpolgármesterré választás napjától kell megállapítani. Mivel ez az alakuló ülésen nem történt meg, kérem a Tisztelt Képviselő-testületet, hogy az alpolgármester tiszteletdíját az Mötv. 80. §-ában meghatározottak alapján állapítsa meg.</w:t>
      </w:r>
      <w:r w:rsidRPr="00D21BC2">
        <w:rPr>
          <w:rFonts w:ascii="Arial" w:hAnsi="Arial" w:cs="Arial"/>
          <w:bCs/>
        </w:rPr>
        <w:tab/>
      </w:r>
    </w:p>
    <w:p w14:paraId="2257280C" w14:textId="77777777" w:rsidR="00923E4E" w:rsidRPr="0061745C" w:rsidRDefault="00923E4E" w:rsidP="00923E4E">
      <w:pPr>
        <w:jc w:val="both"/>
        <w:rPr>
          <w:rFonts w:cs="Arial"/>
          <w:color w:val="7030A0"/>
        </w:rPr>
      </w:pPr>
    </w:p>
    <w:p w14:paraId="04A80717" w14:textId="77777777" w:rsidR="00923E4E" w:rsidRDefault="00923E4E" w:rsidP="00923E4E">
      <w:pPr>
        <w:jc w:val="both"/>
        <w:rPr>
          <w:rFonts w:cs="Arial"/>
        </w:rPr>
      </w:pPr>
      <w:r>
        <w:rPr>
          <w:rFonts w:cs="Arial"/>
        </w:rPr>
        <w:t>Kérem a határozati javaslat megtárgyalását és elfogadását.</w:t>
      </w:r>
    </w:p>
    <w:p w14:paraId="3D24AFB5" w14:textId="77777777" w:rsidR="00923E4E" w:rsidRDefault="00923E4E" w:rsidP="00923E4E">
      <w:pPr>
        <w:jc w:val="both"/>
        <w:rPr>
          <w:rFonts w:cs="Arial"/>
        </w:rPr>
      </w:pPr>
    </w:p>
    <w:p w14:paraId="43758EFE" w14:textId="77777777" w:rsidR="00923E4E" w:rsidRDefault="00923E4E" w:rsidP="00923E4E">
      <w:pPr>
        <w:jc w:val="both"/>
        <w:rPr>
          <w:rFonts w:cs="Arial"/>
        </w:rPr>
      </w:pPr>
      <w:r>
        <w:rPr>
          <w:rFonts w:cs="Arial"/>
        </w:rPr>
        <w:t>Berhida, 2020. február</w:t>
      </w:r>
      <w:r w:rsidRPr="00E40828">
        <w:rPr>
          <w:rFonts w:cs="Arial"/>
        </w:rPr>
        <w:t xml:space="preserve"> 1</w:t>
      </w:r>
      <w:r>
        <w:rPr>
          <w:rFonts w:cs="Arial"/>
        </w:rPr>
        <w:t>4</w:t>
      </w:r>
      <w:r w:rsidRPr="00E40828">
        <w:rPr>
          <w:rFonts w:cs="Arial"/>
        </w:rPr>
        <w:t>.</w:t>
      </w:r>
    </w:p>
    <w:p w14:paraId="0FFB70C1" w14:textId="77777777" w:rsidR="00923E4E" w:rsidRDefault="00923E4E" w:rsidP="00923E4E">
      <w:pPr>
        <w:jc w:val="both"/>
        <w:rPr>
          <w:rFonts w:cs="Arial"/>
        </w:rPr>
      </w:pPr>
    </w:p>
    <w:p w14:paraId="3C2164B8" w14:textId="77777777" w:rsidR="00923E4E" w:rsidRDefault="00923E4E" w:rsidP="00923E4E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  <w:t>Pergő Margit sk.</w:t>
      </w:r>
    </w:p>
    <w:p w14:paraId="6821C10E" w14:textId="77777777" w:rsidR="00923E4E" w:rsidRDefault="00923E4E" w:rsidP="00923E4E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  <w:t>polgármester</w:t>
      </w:r>
    </w:p>
    <w:p w14:paraId="71F82A99" w14:textId="77777777" w:rsidR="00923E4E" w:rsidRDefault="00923E4E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58871ABA" w14:textId="77777777" w:rsidR="00923E4E" w:rsidRDefault="00923E4E" w:rsidP="00923E4E">
      <w:pPr>
        <w:tabs>
          <w:tab w:val="center" w:pos="6804"/>
        </w:tabs>
        <w:jc w:val="both"/>
        <w:rPr>
          <w:rFonts w:cs="Arial"/>
        </w:rPr>
      </w:pPr>
    </w:p>
    <w:p w14:paraId="5219482E" w14:textId="77777777" w:rsidR="00923E4E" w:rsidRDefault="00923E4E" w:rsidP="00923E4E">
      <w:pPr>
        <w:tabs>
          <w:tab w:val="left" w:pos="2520"/>
        </w:tabs>
        <w:jc w:val="center"/>
      </w:pPr>
    </w:p>
    <w:p w14:paraId="2EF2FB28" w14:textId="77777777" w:rsidR="00923E4E" w:rsidRDefault="00923E4E" w:rsidP="00923E4E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3A99FD55" w14:textId="77777777" w:rsidR="00923E4E" w:rsidRDefault="00923E4E" w:rsidP="00923E4E">
      <w:pPr>
        <w:tabs>
          <w:tab w:val="left" w:pos="2520"/>
        </w:tabs>
        <w:jc w:val="center"/>
        <w:rPr>
          <w:rFonts w:cs="Arial"/>
          <w:b/>
        </w:rPr>
      </w:pPr>
    </w:p>
    <w:p w14:paraId="40986A83" w14:textId="77777777" w:rsidR="00923E4E" w:rsidRDefault="00923E4E" w:rsidP="00923E4E">
      <w:pPr>
        <w:tabs>
          <w:tab w:val="left" w:pos="2520"/>
        </w:tabs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…./2020. (II.27.) Kt. határozat</w:t>
      </w:r>
    </w:p>
    <w:p w14:paraId="323B0C1E" w14:textId="77777777" w:rsidR="00923E4E" w:rsidRDefault="00923E4E" w:rsidP="00923E4E">
      <w:pPr>
        <w:jc w:val="center"/>
        <w:rPr>
          <w:rFonts w:cs="Arial"/>
          <w:bCs/>
        </w:rPr>
      </w:pPr>
      <w:r w:rsidRPr="00F808C5">
        <w:rPr>
          <w:rFonts w:cs="Arial"/>
          <w:b/>
          <w:bCs/>
        </w:rPr>
        <w:t xml:space="preserve">Alpolgármester </w:t>
      </w:r>
      <w:r>
        <w:rPr>
          <w:rFonts w:cs="Arial"/>
          <w:b/>
          <w:bCs/>
        </w:rPr>
        <w:t>tiszteletdíjának megállapítása</w:t>
      </w:r>
    </w:p>
    <w:p w14:paraId="1E4C9D4A" w14:textId="77777777" w:rsidR="00923E4E" w:rsidRDefault="00923E4E" w:rsidP="00923E4E">
      <w:pPr>
        <w:jc w:val="both"/>
        <w:rPr>
          <w:rFonts w:cs="Arial"/>
          <w:bCs/>
        </w:rPr>
      </w:pPr>
    </w:p>
    <w:p w14:paraId="7C3AD0CF" w14:textId="77777777" w:rsidR="00923E4E" w:rsidRDefault="00923E4E" w:rsidP="00923E4E">
      <w:pPr>
        <w:jc w:val="both"/>
        <w:rPr>
          <w:rFonts w:cs="Arial"/>
          <w:b/>
          <w:bCs/>
        </w:rPr>
      </w:pPr>
      <w:r>
        <w:rPr>
          <w:rFonts w:cs="Arial"/>
          <w:bCs/>
        </w:rPr>
        <w:t>Berhida Város Önkormányzat Képviselő-testülete 2020. február 27-i ülésén megtárgyalta a „</w:t>
      </w:r>
      <w:r w:rsidRPr="00F808C5">
        <w:rPr>
          <w:rFonts w:cs="Arial"/>
          <w:b/>
          <w:bCs/>
        </w:rPr>
        <w:t xml:space="preserve">Alpolgármester </w:t>
      </w:r>
      <w:r>
        <w:rPr>
          <w:rFonts w:cs="Arial"/>
          <w:b/>
          <w:bCs/>
        </w:rPr>
        <w:t>tiszteletdíjának megállapítása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7769867D" w14:textId="77777777" w:rsidR="00923E4E" w:rsidRDefault="00923E4E" w:rsidP="00923E4E">
      <w:pPr>
        <w:jc w:val="both"/>
        <w:rPr>
          <w:rFonts w:cs="Arial"/>
          <w:bCs/>
        </w:rPr>
      </w:pPr>
    </w:p>
    <w:p w14:paraId="26595BD4" w14:textId="77777777" w:rsidR="00923E4E" w:rsidRDefault="00923E4E" w:rsidP="00923E4E">
      <w:pPr>
        <w:numPr>
          <w:ilvl w:val="0"/>
          <w:numId w:val="2"/>
        </w:numPr>
        <w:spacing w:line="360" w:lineRule="auto"/>
        <w:ind w:left="0" w:firstLine="0"/>
        <w:jc w:val="both"/>
        <w:rPr>
          <w:rFonts w:cs="Arial"/>
          <w:bCs/>
        </w:rPr>
      </w:pPr>
      <w:r>
        <w:rPr>
          <w:rFonts w:cs="Arial"/>
          <w:bCs/>
        </w:rPr>
        <w:t>Nyírő István alpolgármester tiszteletdíját és költségtérítését az alábbiak szerint állapítja meg:</w:t>
      </w:r>
    </w:p>
    <w:p w14:paraId="4D249594" w14:textId="77777777" w:rsidR="00923E4E" w:rsidRPr="00D44849" w:rsidRDefault="00923E4E" w:rsidP="00923E4E">
      <w:pPr>
        <w:spacing w:line="360" w:lineRule="auto"/>
        <w:jc w:val="both"/>
        <w:rPr>
          <w:rFonts w:cs="Arial"/>
        </w:rPr>
      </w:pPr>
    </w:p>
    <w:p w14:paraId="0F8B2623" w14:textId="77777777" w:rsidR="00923E4E" w:rsidRPr="00D44849" w:rsidRDefault="00923E4E" w:rsidP="00923E4E">
      <w:pPr>
        <w:spacing w:line="360" w:lineRule="auto"/>
        <w:jc w:val="both"/>
        <w:rPr>
          <w:rFonts w:cs="Arial"/>
        </w:rPr>
      </w:pPr>
      <w:r w:rsidRPr="00D44849">
        <w:rPr>
          <w:rFonts w:cs="Arial"/>
        </w:rPr>
        <w:t xml:space="preserve">                    Tiszteletdíja </w:t>
      </w:r>
      <w:r w:rsidRPr="00D44849">
        <w:rPr>
          <w:rFonts w:cs="Arial"/>
        </w:rPr>
        <w:tab/>
      </w:r>
      <w:r w:rsidRPr="00D44849">
        <w:rPr>
          <w:rFonts w:cs="Arial"/>
        </w:rPr>
        <w:tab/>
        <w:t xml:space="preserve">                                     </w:t>
      </w:r>
      <w:r w:rsidRPr="00D44849">
        <w:rPr>
          <w:rFonts w:cs="Arial"/>
        </w:rPr>
        <w:tab/>
      </w:r>
      <w:r w:rsidRPr="00D44849">
        <w:rPr>
          <w:rFonts w:cs="Arial"/>
        </w:rPr>
        <w:tab/>
        <w:t>…………….Ft</w:t>
      </w:r>
    </w:p>
    <w:p w14:paraId="6842B83F" w14:textId="77777777" w:rsidR="00923E4E" w:rsidRDefault="00923E4E" w:rsidP="00923E4E">
      <w:pPr>
        <w:pBdr>
          <w:bottom w:val="single" w:sz="4" w:space="4" w:color="auto"/>
        </w:pBdr>
        <w:spacing w:line="360" w:lineRule="auto"/>
        <w:jc w:val="both"/>
        <w:rPr>
          <w:rFonts w:cs="Arial"/>
        </w:rPr>
      </w:pPr>
      <w:r w:rsidRPr="00D44849">
        <w:rPr>
          <w:rFonts w:cs="Arial"/>
        </w:rPr>
        <w:tab/>
        <w:t xml:space="preserve">          Költségtérítés</w:t>
      </w:r>
      <w:r>
        <w:rPr>
          <w:rFonts w:cs="Arial"/>
        </w:rPr>
        <w:t>e</w:t>
      </w:r>
      <w:r w:rsidRPr="00D44849">
        <w:rPr>
          <w:rFonts w:cs="Arial"/>
        </w:rPr>
        <w:t xml:space="preserve"> </w:t>
      </w:r>
      <w:r w:rsidRPr="00D44849">
        <w:rPr>
          <w:rFonts w:cs="Arial"/>
        </w:rPr>
        <w:tab/>
      </w:r>
      <w:r w:rsidRPr="00D44849">
        <w:rPr>
          <w:rFonts w:cs="Arial"/>
        </w:rPr>
        <w:tab/>
      </w:r>
      <w:r w:rsidRPr="00D44849">
        <w:rPr>
          <w:rFonts w:cs="Arial"/>
        </w:rPr>
        <w:tab/>
      </w:r>
      <w:r w:rsidRPr="00D44849">
        <w:rPr>
          <w:rFonts w:cs="Arial"/>
        </w:rPr>
        <w:tab/>
        <w:t xml:space="preserve">                      …………….Ft</w:t>
      </w:r>
    </w:p>
    <w:p w14:paraId="62A3372E" w14:textId="77777777" w:rsidR="00923E4E" w:rsidRDefault="00923E4E" w:rsidP="00923E4E">
      <w:pPr>
        <w:pBdr>
          <w:bottom w:val="single" w:sz="4" w:space="4" w:color="auto"/>
        </w:pBdr>
        <w:spacing w:line="360" w:lineRule="auto"/>
        <w:jc w:val="both"/>
        <w:rPr>
          <w:rFonts w:cs="Arial"/>
        </w:rPr>
      </w:pPr>
    </w:p>
    <w:p w14:paraId="2A88C7F0" w14:textId="77777777" w:rsidR="00923E4E" w:rsidRDefault="00923E4E" w:rsidP="00923E4E">
      <w:pPr>
        <w:pBdr>
          <w:bottom w:val="single" w:sz="4" w:space="4" w:color="auto"/>
        </w:pBd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2) Az önkormányzat a kifizetések összegét a személyi és járulék kiadási előirányzatai között biztosítja. </w:t>
      </w:r>
    </w:p>
    <w:p w14:paraId="5C6B0F10" w14:textId="77777777" w:rsidR="00923E4E" w:rsidRDefault="00923E4E" w:rsidP="00923E4E">
      <w:pPr>
        <w:spacing w:line="360" w:lineRule="auto"/>
        <w:jc w:val="both"/>
        <w:rPr>
          <w:rFonts w:cs="Arial"/>
        </w:rPr>
      </w:pPr>
    </w:p>
    <w:p w14:paraId="122DC097" w14:textId="77777777" w:rsidR="00923E4E" w:rsidRPr="009E6F7F" w:rsidRDefault="00923E4E" w:rsidP="00923E4E">
      <w:pPr>
        <w:spacing w:line="360" w:lineRule="auto"/>
        <w:jc w:val="both"/>
        <w:rPr>
          <w:rFonts w:cs="Arial"/>
        </w:rPr>
      </w:pPr>
      <w:r w:rsidRPr="009E6F7F">
        <w:rPr>
          <w:rFonts w:cs="Arial"/>
        </w:rPr>
        <w:t>Határidő: 20</w:t>
      </w:r>
      <w:r>
        <w:rPr>
          <w:rFonts w:cs="Arial"/>
        </w:rPr>
        <w:t>20</w:t>
      </w:r>
      <w:r w:rsidRPr="009E6F7F">
        <w:rPr>
          <w:rFonts w:cs="Arial"/>
        </w:rPr>
        <w:t xml:space="preserve">. </w:t>
      </w:r>
      <w:r>
        <w:rPr>
          <w:rFonts w:cs="Arial"/>
        </w:rPr>
        <w:t>február</w:t>
      </w:r>
      <w:r w:rsidRPr="009E6F7F">
        <w:rPr>
          <w:rFonts w:cs="Arial"/>
        </w:rPr>
        <w:t xml:space="preserve"> </w:t>
      </w:r>
      <w:r>
        <w:rPr>
          <w:rFonts w:cs="Arial"/>
        </w:rPr>
        <w:t>29</w:t>
      </w:r>
      <w:r w:rsidRPr="009E6F7F">
        <w:rPr>
          <w:rFonts w:cs="Arial"/>
        </w:rPr>
        <w:t>.</w:t>
      </w:r>
    </w:p>
    <w:p w14:paraId="00422A4A" w14:textId="77777777" w:rsidR="00923E4E" w:rsidRPr="009E6F7F" w:rsidRDefault="00923E4E" w:rsidP="00923E4E">
      <w:pPr>
        <w:spacing w:line="360" w:lineRule="auto"/>
        <w:jc w:val="both"/>
        <w:rPr>
          <w:rFonts w:cs="Arial"/>
        </w:rPr>
      </w:pPr>
      <w:r w:rsidRPr="009E6F7F">
        <w:rPr>
          <w:rFonts w:cs="Arial"/>
        </w:rPr>
        <w:t>Felelős: Pergő Margit polgármester</w:t>
      </w:r>
    </w:p>
    <w:p w14:paraId="055D0CAA" w14:textId="77777777" w:rsidR="00923E4E" w:rsidRPr="009E6F7F" w:rsidRDefault="00923E4E" w:rsidP="00923E4E">
      <w:pPr>
        <w:spacing w:line="360" w:lineRule="auto"/>
        <w:jc w:val="both"/>
        <w:rPr>
          <w:rFonts w:cs="Arial"/>
        </w:rPr>
      </w:pPr>
      <w:r w:rsidRPr="009E6F7F">
        <w:rPr>
          <w:rFonts w:cs="Arial"/>
        </w:rPr>
        <w:t xml:space="preserve">             dr. Guti László jegyző</w:t>
      </w:r>
    </w:p>
    <w:p w14:paraId="5DBB7694" w14:textId="77777777" w:rsidR="00923E4E" w:rsidRPr="009E6F7F" w:rsidRDefault="00923E4E" w:rsidP="00923E4E">
      <w:pPr>
        <w:spacing w:line="360" w:lineRule="auto"/>
        <w:jc w:val="both"/>
        <w:rPr>
          <w:rFonts w:cs="Arial"/>
        </w:rPr>
      </w:pPr>
      <w:r w:rsidRPr="009E6F7F">
        <w:rPr>
          <w:rFonts w:cs="Arial"/>
        </w:rPr>
        <w:t xml:space="preserve">             Peresztegi Lászlóné aljegyző</w:t>
      </w:r>
    </w:p>
    <w:p w14:paraId="7BC0E30A" w14:textId="77777777" w:rsidR="00923E4E" w:rsidRPr="009E6F7F" w:rsidRDefault="00923E4E" w:rsidP="00923E4E">
      <w:pPr>
        <w:spacing w:line="360" w:lineRule="auto"/>
        <w:jc w:val="both"/>
        <w:rPr>
          <w:rFonts w:cs="Arial"/>
        </w:rPr>
      </w:pPr>
      <w:r w:rsidRPr="009E6F7F">
        <w:rPr>
          <w:rFonts w:cs="Arial"/>
        </w:rPr>
        <w:t xml:space="preserve">             Zakor Tünde pénzügyi irodavezető</w:t>
      </w:r>
    </w:p>
    <w:p w14:paraId="31D2F770" w14:textId="77777777" w:rsidR="00923E4E" w:rsidRPr="009E6F7F" w:rsidRDefault="00923E4E" w:rsidP="00923E4E">
      <w:pPr>
        <w:jc w:val="both"/>
        <w:rPr>
          <w:rFonts w:cs="Arial"/>
        </w:rPr>
      </w:pPr>
      <w:r w:rsidRPr="009E6F7F">
        <w:rPr>
          <w:rFonts w:cs="Arial"/>
        </w:rPr>
        <w:t xml:space="preserve">          </w:t>
      </w:r>
    </w:p>
    <w:p w14:paraId="056B4075" w14:textId="77777777" w:rsidR="00923E4E" w:rsidRDefault="00923E4E" w:rsidP="00923E4E"/>
    <w:p w14:paraId="7E9487E4" w14:textId="77777777" w:rsidR="00B20FD3" w:rsidRDefault="00B20FD3"/>
    <w:sectPr w:rsidR="00B20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6CAA"/>
    <w:multiLevelType w:val="hybridMultilevel"/>
    <w:tmpl w:val="AEB6F9E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4E"/>
    <w:rsid w:val="00244A25"/>
    <w:rsid w:val="003266BB"/>
    <w:rsid w:val="0036665A"/>
    <w:rsid w:val="00923E4E"/>
    <w:rsid w:val="00B20FD3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BB12D"/>
  <w15:chartTrackingRefBased/>
  <w15:docId w15:val="{5AF675E6-D59C-4F17-97A2-A27D8C1A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3E4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923E4E"/>
    <w:pPr>
      <w:ind w:left="720"/>
      <w:contextualSpacing/>
    </w:pPr>
    <w:rPr>
      <w:rFonts w:ascii="Times New Roman" w:hAnsi="Times New Roman"/>
    </w:rPr>
  </w:style>
  <w:style w:type="paragraph" w:styleId="NormlWeb">
    <w:name w:val="Normal (Web)"/>
    <w:basedOn w:val="Norml"/>
    <w:semiHidden/>
    <w:unhideWhenUsed/>
    <w:rsid w:val="00923E4E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3</cp:revision>
  <cp:lastPrinted>2020-02-14T10:18:00Z</cp:lastPrinted>
  <dcterms:created xsi:type="dcterms:W3CDTF">2020-02-14T10:08:00Z</dcterms:created>
  <dcterms:modified xsi:type="dcterms:W3CDTF">2020-02-14T10:35:00Z</dcterms:modified>
</cp:coreProperties>
</file>